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176D6" w:rsidRDefault="0013026B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  <w:r w:rsidR="002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203928" w:rsidRPr="0020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 г.</w:t>
      </w:r>
    </w:p>
    <w:p w:rsidR="00203928" w:rsidRPr="00203928" w:rsidRDefault="00203928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FF409D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</w:t>
      </w:r>
      <w:proofErr w:type="gramEnd"/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(распоряжение Правительства Российской Федерации от 9 апреля 2015 г. № 607-р), п. 64 плана мероприятий по реализации в 2019-2021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0" w:rsidRPr="006E15B5" w:rsidRDefault="006807B0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</w:t>
      </w:r>
      <w:r w:rsidR="00D42BA4">
        <w:rPr>
          <w:rFonts w:ascii="Times New Roman" w:hAnsi="Times New Roman" w:cs="Times New Roman"/>
          <w:sz w:val="28"/>
          <w:szCs w:val="28"/>
        </w:rPr>
        <w:t>Золотая</w:t>
      </w:r>
      <w:r w:rsidRPr="006E15B5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</w:t>
      </w:r>
      <w:r w:rsidR="00C276B4">
        <w:rPr>
          <w:rFonts w:eastAsia="Times New Roman"/>
          <w:sz w:val="28"/>
          <w:szCs w:val="28"/>
          <w:lang w:eastAsia="ru-RU"/>
        </w:rPr>
        <w:t xml:space="preserve"> </w:t>
      </w:r>
      <w:r w:rsidR="009504C9">
        <w:rPr>
          <w:rFonts w:eastAsia="Times New Roman"/>
          <w:sz w:val="28"/>
          <w:szCs w:val="28"/>
          <w:lang w:eastAsia="ru-RU"/>
        </w:rPr>
        <w:t>значимой, волонтерской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</w:t>
      </w:r>
      <w:r w:rsidR="009504C9"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="00AC56C3" w:rsidRPr="006E15B5">
        <w:rPr>
          <w:rFonts w:eastAsia="Times New Roman"/>
          <w:sz w:val="28"/>
          <w:szCs w:val="28"/>
          <w:lang w:eastAsia="ru-RU"/>
        </w:rPr>
        <w:t>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.1. В номинации «Многодетная семья» принимают участие семьи, которые успешно воспитывают (или воспитали) пятерых и более детей, в </w:t>
      </w:r>
      <w:r w:rsidRPr="006E15B5">
        <w:rPr>
          <w:rFonts w:eastAsia="Times New Roman"/>
          <w:bCs/>
          <w:sz w:val="28"/>
          <w:szCs w:val="28"/>
          <w:lang w:eastAsia="ru-RU"/>
        </w:rPr>
        <w:lastRenderedPageBreak/>
        <w:t>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</w:t>
      </w:r>
      <w:r w:rsidR="00C2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и культурных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семьи, составляющие профессиональные династии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Оргкомитет формируется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3CE" w:rsidRPr="009140A2" w:rsidRDefault="002743CE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продвижению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 порядок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77D8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  <w:r w:rsidRPr="006E1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B974C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По итогам проведения конкурса 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B974C5" w:rsidRPr="00B974C5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13026B" w:rsidRPr="00B974C5">
        <w:rPr>
          <w:rFonts w:ascii="Times New Roman" w:hAnsi="Times New Roman" w:cs="Times New Roman"/>
          <w:sz w:val="28"/>
          <w:szCs w:val="28"/>
        </w:rPr>
        <w:t>книга</w:t>
      </w:r>
      <w:r w:rsidR="00B974C5" w:rsidRPr="00B974C5">
        <w:rPr>
          <w:rFonts w:ascii="Times New Roman" w:hAnsi="Times New Roman" w:cs="Times New Roman"/>
          <w:sz w:val="28"/>
          <w:szCs w:val="28"/>
        </w:rPr>
        <w:t>-летопись семей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 «Семья года</w:t>
      </w:r>
      <w:r w:rsidR="00B974C5" w:rsidRPr="00B974C5">
        <w:rPr>
          <w:rFonts w:ascii="Times New Roman" w:hAnsi="Times New Roman" w:cs="Times New Roman"/>
          <w:sz w:val="28"/>
          <w:szCs w:val="28"/>
        </w:rPr>
        <w:t>, Россия, 202</w:t>
      </w:r>
      <w:r w:rsidR="00C75A98">
        <w:rPr>
          <w:rFonts w:ascii="Times New Roman" w:hAnsi="Times New Roman" w:cs="Times New Roman"/>
          <w:sz w:val="28"/>
          <w:szCs w:val="28"/>
        </w:rPr>
        <w:t>1</w:t>
      </w:r>
      <w:r w:rsidR="00B974C5" w:rsidRPr="00B974C5">
        <w:rPr>
          <w:rFonts w:ascii="Times New Roman" w:hAnsi="Times New Roman" w:cs="Times New Roman"/>
          <w:sz w:val="28"/>
          <w:szCs w:val="28"/>
        </w:rPr>
        <w:t xml:space="preserve"> год</w:t>
      </w:r>
      <w:r w:rsidR="0013026B" w:rsidRPr="00B974C5">
        <w:rPr>
          <w:rFonts w:ascii="Times New Roman" w:hAnsi="Times New Roman" w:cs="Times New Roman"/>
          <w:sz w:val="28"/>
          <w:szCs w:val="28"/>
        </w:rPr>
        <w:t>».</w:t>
      </w:r>
    </w:p>
    <w:p w:rsidR="003D043B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7.7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публикуется на официальных сайтах Организаторов Всероссийского конкурса: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</w:t>
      </w:r>
      <w:r w:rsidR="006807B0" w:rsidRPr="006807B0">
        <w:rPr>
          <w:rFonts w:ascii="Times New Roman" w:hAnsi="Times New Roman" w:cs="Times New Roman"/>
          <w:b/>
          <w:sz w:val="28"/>
          <w:szCs w:val="28"/>
        </w:rPr>
        <w:t xml:space="preserve">волонтерской и </w:t>
      </w:r>
      <w:r w:rsidR="008A2B4E">
        <w:rPr>
          <w:rFonts w:ascii="Times New Roman" w:hAnsi="Times New Roman" w:cs="Times New Roman"/>
          <w:b/>
          <w:sz w:val="28"/>
          <w:szCs w:val="28"/>
        </w:rPr>
        <w:t xml:space="preserve">благотворительной,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творческой, предпринимательской, учебной, спортивной деятельности с указанием ФИО члена семьи и кратким </w:t>
      </w:r>
      <w:bookmarkStart w:id="0" w:name="_GoBack"/>
      <w:bookmarkEnd w:id="0"/>
      <w:r w:rsidR="00D56173"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="00D56173"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DE2" w:rsidRDefault="00C30DE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DE2" w:rsidRPr="00E13259" w:rsidRDefault="00C30DE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7D8" w:rsidRPr="00E13259" w:rsidRDefault="001377D8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1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семей-победителей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</w:t>
      </w:r>
      <w:proofErr w:type="spellStart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p w:rsid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523D" w:rsidRP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2BA4">
        <w:rPr>
          <w:rFonts w:ascii="Times New Roman" w:hAnsi="Times New Roman" w:cs="Times New Roman"/>
          <w:color w:val="000000" w:themeColor="text1"/>
          <w:sz w:val="28"/>
          <w:szCs w:val="28"/>
        </w:rPr>
        <w:t>Золотая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45A5" w:rsidRPr="00E13259" w:rsidSect="00314FE8">
      <w:headerReference w:type="default" r:id="rId12"/>
      <w:footerReference w:type="default" r:id="rId13"/>
      <w:headerReference w:type="first" r:id="rId14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62" w:rsidRDefault="00924C62" w:rsidP="00137B4C">
      <w:pPr>
        <w:spacing w:after="0" w:line="240" w:lineRule="auto"/>
      </w:pPr>
      <w:r>
        <w:separator/>
      </w:r>
    </w:p>
  </w:endnote>
  <w:endnote w:type="continuationSeparator" w:id="0">
    <w:p w:rsidR="00924C62" w:rsidRDefault="00924C62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62" w:rsidRDefault="00924C62" w:rsidP="00137B4C">
      <w:pPr>
        <w:spacing w:after="0" w:line="240" w:lineRule="auto"/>
      </w:pPr>
      <w:r>
        <w:separator/>
      </w:r>
    </w:p>
  </w:footnote>
  <w:footnote w:type="continuationSeparator" w:id="0">
    <w:p w:rsidR="00924C62" w:rsidRDefault="00924C62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 w:rsidP="001377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4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434DA"/>
    <w:rsid w:val="001534D4"/>
    <w:rsid w:val="00153EB8"/>
    <w:rsid w:val="00156837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2973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9B0"/>
    <w:rsid w:val="00541DA2"/>
    <w:rsid w:val="00543262"/>
    <w:rsid w:val="00545A01"/>
    <w:rsid w:val="0055157F"/>
    <w:rsid w:val="00551987"/>
    <w:rsid w:val="00556FA7"/>
    <w:rsid w:val="00557D74"/>
    <w:rsid w:val="00562056"/>
    <w:rsid w:val="00563833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07B0"/>
    <w:rsid w:val="0068104A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4C62"/>
    <w:rsid w:val="009251D2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D2C93"/>
    <w:rsid w:val="00BD51D4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6B4"/>
    <w:rsid w:val="00C27957"/>
    <w:rsid w:val="00C30DE2"/>
    <w:rsid w:val="00C33B05"/>
    <w:rsid w:val="00C35854"/>
    <w:rsid w:val="00C45B3F"/>
    <w:rsid w:val="00C51450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3259"/>
    <w:rsid w:val="00E1326E"/>
    <w:rsid w:val="00E13683"/>
    <w:rsid w:val="00E14244"/>
    <w:rsid w:val="00E143CE"/>
    <w:rsid w:val="00E16B5C"/>
    <w:rsid w:val="00E22D89"/>
    <w:rsid w:val="00E2397A"/>
    <w:rsid w:val="00E2656E"/>
    <w:rsid w:val="00E31EF6"/>
    <w:rsid w:val="00E43B29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pf2013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mintru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973A-FF35-4A93-99E7-D5BCE6A7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Трофимова Юлианна Сергеевна</cp:lastModifiedBy>
  <cp:revision>5</cp:revision>
  <cp:lastPrinted>2021-01-29T06:50:00Z</cp:lastPrinted>
  <dcterms:created xsi:type="dcterms:W3CDTF">2021-02-03T07:22:00Z</dcterms:created>
  <dcterms:modified xsi:type="dcterms:W3CDTF">2021-03-22T13:54:00Z</dcterms:modified>
</cp:coreProperties>
</file>